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A609" w14:textId="398A5C91" w:rsidR="00CA1DB1" w:rsidRPr="00DF6D0A" w:rsidRDefault="00933C30" w:rsidP="003A2CC0">
      <w:pPr>
        <w:rPr>
          <w:rFonts w:ascii="Times New Roman" w:hAnsi="Times New Roman" w:cs="Times New Roman"/>
        </w:rPr>
      </w:pPr>
      <w:r w:rsidRPr="00DF6D0A">
        <w:rPr>
          <w:rFonts w:ascii="Times New Roman" w:hAnsi="Times New Roman" w:cs="Times New Roman"/>
        </w:rPr>
        <w:t>DZPZ/333/</w:t>
      </w:r>
      <w:r w:rsidR="00D852FC">
        <w:rPr>
          <w:rFonts w:ascii="Times New Roman" w:hAnsi="Times New Roman" w:cs="Times New Roman"/>
        </w:rPr>
        <w:t>90</w:t>
      </w:r>
      <w:r w:rsidR="004F58E0">
        <w:rPr>
          <w:rFonts w:ascii="Times New Roman" w:hAnsi="Times New Roman" w:cs="Times New Roman"/>
        </w:rPr>
        <w:t xml:space="preserve">/2020 </w:t>
      </w:r>
      <w:r w:rsidR="007D114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A149F" w:rsidRPr="00DF6D0A">
        <w:rPr>
          <w:rFonts w:ascii="Times New Roman" w:hAnsi="Times New Roman" w:cs="Times New Roman"/>
        </w:rPr>
        <w:t xml:space="preserve">Załącznik nr 3 </w:t>
      </w:r>
      <w:r w:rsidR="004158F8" w:rsidRPr="00DF6D0A">
        <w:rPr>
          <w:rFonts w:ascii="Times New Roman" w:hAnsi="Times New Roman" w:cs="Times New Roman"/>
        </w:rPr>
        <w:t xml:space="preserve">do Zaproszenia </w:t>
      </w:r>
    </w:p>
    <w:p w14:paraId="6A5E107D" w14:textId="77777777" w:rsidR="00BA149F" w:rsidRDefault="00BA149F" w:rsidP="00BA1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C0">
        <w:rPr>
          <w:rFonts w:ascii="Times New Roman" w:hAnsi="Times New Roman" w:cs="Times New Roman"/>
          <w:b/>
          <w:sz w:val="24"/>
          <w:szCs w:val="24"/>
        </w:rPr>
        <w:t xml:space="preserve">FORMULARZ PARAMETRÓW WYMAGANYCH </w:t>
      </w:r>
    </w:p>
    <w:p w14:paraId="7A09D056" w14:textId="1554C16E" w:rsidR="004F64B7" w:rsidRPr="00C37215" w:rsidRDefault="004F64B7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37215">
        <w:rPr>
          <w:rFonts w:ascii="Times New Roman" w:hAnsi="Times New Roman" w:cs="Times New Roman"/>
          <w:sz w:val="20"/>
          <w:szCs w:val="20"/>
          <w:u w:val="single"/>
        </w:rPr>
        <w:t xml:space="preserve">Dostawa </w:t>
      </w:r>
      <w:r w:rsidR="00D852FC" w:rsidRPr="00C37215">
        <w:rPr>
          <w:rFonts w:ascii="Times New Roman" w:hAnsi="Times New Roman" w:cs="Times New Roman"/>
          <w:sz w:val="20"/>
          <w:szCs w:val="20"/>
          <w:u w:val="single"/>
        </w:rPr>
        <w:t>sprzętu komputerowego</w:t>
      </w:r>
      <w:r w:rsidRPr="00C3721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B6A6EF1" w14:textId="77777777" w:rsidR="004F64B7" w:rsidRPr="00C37215" w:rsidRDefault="004F64B7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103B89E" w14:textId="658A72FE" w:rsidR="00DC750C" w:rsidRPr="00C37215" w:rsidRDefault="00DC750C" w:rsidP="00DC750C">
      <w:pPr>
        <w:tabs>
          <w:tab w:val="center" w:pos="2832"/>
          <w:tab w:val="center" w:pos="3540"/>
          <w:tab w:val="right" w:pos="907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1 </w:t>
      </w:r>
      <w:r w:rsidRPr="00C3721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C3721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C37215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1B056602" w14:textId="218EF096" w:rsidR="00D325B6" w:rsidRPr="00C37215" w:rsidRDefault="00D852FC" w:rsidP="008C40CF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Komputer PC typ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1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– 4 szt.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60"/>
      </w:tblGrid>
      <w:tr w:rsidR="00044B59" w:rsidRPr="00C37215" w14:paraId="67C5D9ED" w14:textId="77777777" w:rsidTr="00044B59">
        <w:trPr>
          <w:trHeight w:val="64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82DD02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096E46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 na dzień nie wcześniej niż data ogłoszenia postępowania wynik min.: 8800 punktów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Mark)</w:t>
            </w:r>
          </w:p>
        </w:tc>
      </w:tr>
      <w:tr w:rsidR="00044B59" w:rsidRPr="00C37215" w14:paraId="0825B0D4" w14:textId="77777777" w:rsidTr="00044B59">
        <w:trPr>
          <w:trHeight w:val="348"/>
        </w:trPr>
        <w:tc>
          <w:tcPr>
            <w:tcW w:w="2127" w:type="dxa"/>
            <w:vAlign w:val="center"/>
            <w:hideMark/>
          </w:tcPr>
          <w:p w14:paraId="2C46391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1D08A842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6 x USB 3.2 Gen 1 (4 przód, 2 tył)</w:t>
            </w:r>
          </w:p>
          <w:p w14:paraId="702BA658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słuchawki/mikrofon (1 z przodu)</w:t>
            </w:r>
          </w:p>
          <w:p w14:paraId="55996AEA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mikrofon (1 z przodu)</w:t>
            </w:r>
          </w:p>
          <w:p w14:paraId="79A7710A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2 x USB 2.0</w:t>
            </w:r>
          </w:p>
          <w:p w14:paraId="27A88B43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</w:t>
            </w:r>
          </w:p>
          <w:p w14:paraId="07F36249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szeregowe</w:t>
            </w:r>
          </w:p>
          <w:p w14:paraId="1F0E2EF0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wyjście liniowe audio</w:t>
            </w:r>
          </w:p>
          <w:p w14:paraId="7E2B6B4D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VGA</w:t>
            </w:r>
          </w:p>
          <w:p w14:paraId="62C05910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HDMI</w:t>
            </w:r>
          </w:p>
        </w:tc>
      </w:tr>
      <w:tr w:rsidR="00044B59" w:rsidRPr="00C37215" w14:paraId="0CC6671B" w14:textId="77777777" w:rsidTr="00044B59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28FD6BB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D1A15E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8 GB DDR4 2666MHz</w:t>
            </w:r>
          </w:p>
        </w:tc>
      </w:tr>
      <w:tr w:rsidR="00044B59" w:rsidRPr="00C37215" w14:paraId="158376A2" w14:textId="77777777" w:rsidTr="00044B59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326E2EC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48057C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</w:t>
            </w:r>
          </w:p>
        </w:tc>
      </w:tr>
      <w:tr w:rsidR="00044B59" w:rsidRPr="00C37215" w14:paraId="32FC650D" w14:textId="77777777" w:rsidTr="00C37215">
        <w:trPr>
          <w:trHeight w:val="351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6AE33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729AAD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UHD</w:t>
            </w:r>
          </w:p>
        </w:tc>
      </w:tr>
      <w:tr w:rsidR="00044B59" w:rsidRPr="00C37215" w14:paraId="4ABA8A4C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7BD629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577BFD8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High Definition Audio</w:t>
            </w:r>
          </w:p>
        </w:tc>
      </w:tr>
      <w:tr w:rsidR="00044B59" w:rsidRPr="00C37215" w14:paraId="1810DD13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158666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675DE46B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 - RJ-4</w:t>
            </w:r>
          </w:p>
        </w:tc>
      </w:tr>
      <w:tr w:rsidR="00044B59" w:rsidRPr="00C37215" w14:paraId="15E164F9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FDF39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E7627C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256GB SSD</w:t>
            </w:r>
          </w:p>
        </w:tc>
      </w:tr>
      <w:tr w:rsidR="00044B59" w:rsidRPr="00C37215" w14:paraId="37F70F1B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02EB703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1D3C939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44B59" w:rsidRPr="00C37215" w14:paraId="391F8B63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0B43F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NAPĘDY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73B4DA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044B59" w:rsidRPr="00C37215" w14:paraId="6FD13665" w14:textId="77777777" w:rsidTr="00C37215">
        <w:trPr>
          <w:trHeight w:val="35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A332EF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689D263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SFF max cm. 31x31x10</w:t>
            </w:r>
          </w:p>
        </w:tc>
      </w:tr>
      <w:tr w:rsidR="00044B59" w:rsidRPr="00C37215" w14:paraId="13F3D746" w14:textId="77777777" w:rsidTr="00C37215">
        <w:trPr>
          <w:trHeight w:val="415"/>
        </w:trPr>
        <w:tc>
          <w:tcPr>
            <w:tcW w:w="2127" w:type="dxa"/>
            <w:shd w:val="clear" w:color="auto" w:fill="auto"/>
            <w:noWrap/>
            <w:vAlign w:val="center"/>
          </w:tcPr>
          <w:p w14:paraId="4820B6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29F415C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Gniazdo bezpieczeństwa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Kensington</w:t>
            </w:r>
            <w:proofErr w:type="spellEnd"/>
          </w:p>
        </w:tc>
      </w:tr>
      <w:tr w:rsidR="00044B59" w:rsidRPr="00C37215" w14:paraId="7D527E4F" w14:textId="77777777" w:rsidTr="00C37215">
        <w:trPr>
          <w:trHeight w:val="420"/>
        </w:trPr>
        <w:tc>
          <w:tcPr>
            <w:tcW w:w="2127" w:type="dxa"/>
            <w:shd w:val="clear" w:color="auto" w:fill="auto"/>
            <w:noWrap/>
            <w:vAlign w:val="center"/>
          </w:tcPr>
          <w:p w14:paraId="0C964E7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D4C908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Mysz, klawiatura USB</w:t>
            </w:r>
          </w:p>
        </w:tc>
      </w:tr>
      <w:tr w:rsidR="00044B59" w:rsidRPr="00C37215" w14:paraId="6FCCC75D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60C49E1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1F2199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10 Professional, zainstalowany przez producenta na etapie produkcji</w:t>
            </w:r>
          </w:p>
        </w:tc>
      </w:tr>
      <w:tr w:rsidR="00044B59" w:rsidRPr="00C37215" w14:paraId="0C31946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1E09316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61B8DE3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Max. 180W</w:t>
            </w:r>
          </w:p>
        </w:tc>
      </w:tr>
      <w:tr w:rsidR="00044B59" w:rsidRPr="00C37215" w14:paraId="1BAEC09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65165A7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599E33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36 miesięcy, gwarancja producenta </w:t>
            </w:r>
          </w:p>
        </w:tc>
      </w:tr>
      <w:tr w:rsidR="00044B59" w:rsidRPr="00C37215" w14:paraId="5D301C56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1A1E8A1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0A4612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dysku lub komputera, dysk pozostaje u zamawiającego, gwarancja producenta</w:t>
            </w:r>
          </w:p>
        </w:tc>
      </w:tr>
    </w:tbl>
    <w:p w14:paraId="19BC0329" w14:textId="77777777" w:rsidR="00044B59" w:rsidRPr="00C37215" w:rsidRDefault="00044B59" w:rsidP="00044B59">
      <w:pPr>
        <w:rPr>
          <w:rFonts w:ascii="Times New Roman" w:hAnsi="Times New Roman" w:cs="Times New Roman"/>
          <w:sz w:val="20"/>
          <w:szCs w:val="20"/>
        </w:rPr>
      </w:pPr>
    </w:p>
    <w:p w14:paraId="000F6E78" w14:textId="77777777" w:rsidR="005838B0" w:rsidRPr="00C37215" w:rsidRDefault="005838B0" w:rsidP="005838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77045A" w:rsidRPr="00C37215">
        <w:rPr>
          <w:rFonts w:ascii="Times New Roman" w:hAnsi="Times New Roman" w:cs="Times New Roman"/>
          <w:b/>
          <w:sz w:val="20"/>
          <w:szCs w:val="20"/>
        </w:rPr>
        <w:t>2</w:t>
      </w:r>
      <w:r w:rsidRPr="00C372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B0DADC2" w14:textId="497AA66D" w:rsidR="005838B0" w:rsidRPr="00C37215" w:rsidRDefault="00D852FC" w:rsidP="005838B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Komputer PC typ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2 - 5</w:t>
      </w:r>
      <w:r w:rsidR="00DF6D0A"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szt.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60"/>
      </w:tblGrid>
      <w:tr w:rsidR="00044B59" w:rsidRPr="00C37215" w14:paraId="1EF33872" w14:textId="77777777" w:rsidTr="00044B59">
        <w:trPr>
          <w:trHeight w:val="64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A704E4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5178B63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 na dzień nie wcześniej niż data ogłoszenia postępowania wynik min.: 12300 punktów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Mark)</w:t>
            </w:r>
          </w:p>
        </w:tc>
      </w:tr>
      <w:tr w:rsidR="00044B59" w:rsidRPr="00C37215" w14:paraId="6EE564E5" w14:textId="77777777" w:rsidTr="00044B59">
        <w:trPr>
          <w:trHeight w:val="348"/>
        </w:trPr>
        <w:tc>
          <w:tcPr>
            <w:tcW w:w="2127" w:type="dxa"/>
            <w:vAlign w:val="center"/>
            <w:hideMark/>
          </w:tcPr>
          <w:p w14:paraId="73C926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06D452EF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6 x USB 3.2 Gen 1 (4 przód, 2 tył)</w:t>
            </w:r>
          </w:p>
          <w:p w14:paraId="1A7E4FCD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słuchawki/mikrofon (1 z przodu)</w:t>
            </w:r>
          </w:p>
          <w:p w14:paraId="7AC82F0E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mikrofon (1 z przodu)</w:t>
            </w:r>
          </w:p>
          <w:p w14:paraId="6CC22624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2 x USB 2.0</w:t>
            </w:r>
          </w:p>
          <w:p w14:paraId="6F3E2F3B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</w:t>
            </w:r>
          </w:p>
          <w:p w14:paraId="3FA6E9E3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szeregowe</w:t>
            </w:r>
          </w:p>
          <w:p w14:paraId="01678242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wyjście liniowe audio</w:t>
            </w:r>
          </w:p>
          <w:p w14:paraId="7AFCDAD1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VGA</w:t>
            </w:r>
          </w:p>
          <w:p w14:paraId="516370A6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 x HDMI</w:t>
            </w:r>
          </w:p>
        </w:tc>
      </w:tr>
      <w:tr w:rsidR="00044B59" w:rsidRPr="00C37215" w14:paraId="0D364835" w14:textId="77777777" w:rsidTr="00044B59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715CA82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0AAC409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8 GB DDR4 2666MHz</w:t>
            </w:r>
          </w:p>
        </w:tc>
      </w:tr>
      <w:tr w:rsidR="00044B59" w:rsidRPr="00C37215" w14:paraId="63513B53" w14:textId="77777777" w:rsidTr="00044B59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767CD5F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2E2883B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</w:t>
            </w:r>
          </w:p>
        </w:tc>
      </w:tr>
      <w:tr w:rsidR="00044B59" w:rsidRPr="00C37215" w14:paraId="23C747D3" w14:textId="77777777" w:rsidTr="00C37215">
        <w:trPr>
          <w:trHeight w:val="513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5DBC1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2D0494A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UHD</w:t>
            </w:r>
          </w:p>
        </w:tc>
      </w:tr>
      <w:tr w:rsidR="00044B59" w:rsidRPr="00C37215" w14:paraId="40FF7751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F1B20E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DŹWIĘKOWA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3EC9063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High Definition Audio</w:t>
            </w:r>
          </w:p>
        </w:tc>
      </w:tr>
      <w:tr w:rsidR="00044B59" w:rsidRPr="00C37215" w14:paraId="344139E1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913F6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6396E18" w14:textId="77777777" w:rsidR="00044B59" w:rsidRPr="00C37215" w:rsidRDefault="00044B59" w:rsidP="00E7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1 x LAN (Gigabit Ethernet) - RJ-4</w:t>
            </w:r>
          </w:p>
        </w:tc>
      </w:tr>
      <w:tr w:rsidR="00044B59" w:rsidRPr="00C37215" w14:paraId="5049D012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556383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7B6864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256GB SSD M.2</w:t>
            </w:r>
          </w:p>
        </w:tc>
      </w:tr>
      <w:tr w:rsidR="00044B59" w:rsidRPr="00C37215" w14:paraId="29F5CDFC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C0158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NAPĘDY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7607F2A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044B59" w:rsidRPr="00C37215" w14:paraId="612E8219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55EC0F3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5C0FB20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044B59" w:rsidRPr="00C37215" w14:paraId="3FB89916" w14:textId="77777777" w:rsidTr="00044B59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5041F01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WLAN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0CA3A71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Bluetooth 4.0,</w:t>
            </w:r>
          </w:p>
          <w:p w14:paraId="7D4E4BA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802.11a/b/g/n/ac</w:t>
            </w:r>
          </w:p>
        </w:tc>
      </w:tr>
      <w:tr w:rsidR="00044B59" w:rsidRPr="00C37215" w14:paraId="170AC745" w14:textId="77777777" w:rsidTr="00C37215">
        <w:trPr>
          <w:trHeight w:val="43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7D5B7F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4D0013F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SFF max cm. 31x31x10</w:t>
            </w:r>
          </w:p>
        </w:tc>
      </w:tr>
      <w:tr w:rsidR="00044B59" w:rsidRPr="00C37215" w14:paraId="060669C1" w14:textId="77777777" w:rsidTr="00C37215">
        <w:trPr>
          <w:trHeight w:val="430"/>
        </w:trPr>
        <w:tc>
          <w:tcPr>
            <w:tcW w:w="2127" w:type="dxa"/>
            <w:shd w:val="clear" w:color="auto" w:fill="auto"/>
            <w:noWrap/>
            <w:vAlign w:val="center"/>
          </w:tcPr>
          <w:p w14:paraId="138B620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ZABEZPIECZENIE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653D919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Gniazdo bezpieczeństwa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Kensington</w:t>
            </w:r>
            <w:proofErr w:type="spellEnd"/>
          </w:p>
        </w:tc>
      </w:tr>
      <w:tr w:rsidR="00044B59" w:rsidRPr="00C37215" w14:paraId="725BE010" w14:textId="77777777" w:rsidTr="00C37215">
        <w:trPr>
          <w:trHeight w:val="409"/>
        </w:trPr>
        <w:tc>
          <w:tcPr>
            <w:tcW w:w="2127" w:type="dxa"/>
            <w:shd w:val="clear" w:color="auto" w:fill="auto"/>
            <w:noWrap/>
            <w:vAlign w:val="center"/>
          </w:tcPr>
          <w:p w14:paraId="3F13D12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64C90C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Mysz, klawiatura USB</w:t>
            </w:r>
          </w:p>
        </w:tc>
      </w:tr>
      <w:tr w:rsidR="00044B59" w:rsidRPr="00C37215" w14:paraId="2E0F0AD8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49AFACB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7380C4E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10 Professional zainstalowany przez producenta na etapie produkcji</w:t>
            </w:r>
          </w:p>
        </w:tc>
      </w:tr>
      <w:tr w:rsidR="00044B59" w:rsidRPr="00C37215" w14:paraId="34D5B7B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121FBF0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66F0897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Max. 260W</w:t>
            </w:r>
          </w:p>
        </w:tc>
      </w:tr>
      <w:tr w:rsidR="00044B59" w:rsidRPr="00C37215" w14:paraId="0875F233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05F52D5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9D917E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miesięcy, gwarancja producenta</w:t>
            </w:r>
          </w:p>
        </w:tc>
      </w:tr>
      <w:tr w:rsidR="00044B59" w:rsidRPr="00C37215" w14:paraId="06A5F9B4" w14:textId="77777777" w:rsidTr="00044B59">
        <w:trPr>
          <w:trHeight w:val="315"/>
        </w:trPr>
        <w:tc>
          <w:tcPr>
            <w:tcW w:w="2127" w:type="dxa"/>
            <w:vAlign w:val="center"/>
          </w:tcPr>
          <w:p w14:paraId="2FD951B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3F2196E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dysku lub komputera, dysk pozostaje u zamawiającego</w:t>
            </w:r>
          </w:p>
        </w:tc>
      </w:tr>
    </w:tbl>
    <w:p w14:paraId="459D08F0" w14:textId="05098F1D" w:rsidR="00044B59" w:rsidRDefault="00044B59" w:rsidP="005838B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5AC406BA" w14:textId="77777777" w:rsidR="00C37215" w:rsidRPr="00C37215" w:rsidRDefault="00C37215" w:rsidP="005838B0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14:paraId="42ABB748" w14:textId="727DF3A8" w:rsidR="00D7040C" w:rsidRPr="00C37215" w:rsidRDefault="001473A1" w:rsidP="001473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75511055"/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3 </w:t>
      </w:r>
    </w:p>
    <w:p w14:paraId="4A34B6E9" w14:textId="6B092BC3" w:rsidR="004F64B7" w:rsidRPr="00C37215" w:rsidRDefault="00D852FC" w:rsidP="00C3721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Monitor typ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1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– 4 szt.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7000"/>
      </w:tblGrid>
      <w:tr w:rsidR="00044B59" w:rsidRPr="00C37215" w14:paraId="5981E7C2" w14:textId="77777777" w:rsidTr="00044B59">
        <w:trPr>
          <w:trHeight w:val="31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96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MATRYCY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75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IPS, MATOWA</w:t>
            </w:r>
          </w:p>
        </w:tc>
      </w:tr>
      <w:tr w:rsidR="00044B59" w:rsidRPr="00C37215" w14:paraId="0791924C" w14:textId="77777777" w:rsidTr="00044B59">
        <w:trPr>
          <w:trHeight w:val="63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BF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ROZMIAR MATRYCY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C6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23,5"max 24” format 16:9</w:t>
            </w:r>
          </w:p>
        </w:tc>
      </w:tr>
      <w:tr w:rsidR="00044B59" w:rsidRPr="00C37215" w14:paraId="5764E93F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02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0A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1920 x 1080 min. 60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044B59" w:rsidRPr="00C37215" w14:paraId="23FF96C5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E9A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KĄTY WIDZENIA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AEB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178 / 178 stopni</w:t>
            </w:r>
          </w:p>
        </w:tc>
      </w:tr>
      <w:tr w:rsidR="00044B59" w:rsidRPr="00C37215" w14:paraId="7F1B50C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9D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6A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ms</w:t>
            </w:r>
          </w:p>
        </w:tc>
      </w:tr>
      <w:tr w:rsidR="00044B59" w:rsidRPr="00C37215" w14:paraId="6AFFC2C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4E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86E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cd/m2</w:t>
            </w:r>
          </w:p>
        </w:tc>
      </w:tr>
      <w:tr w:rsidR="00044B59" w:rsidRPr="00C37215" w14:paraId="19596044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02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C2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1000:1 statyczny</w:t>
            </w:r>
          </w:p>
        </w:tc>
      </w:tr>
      <w:tr w:rsidR="00044B59" w:rsidRPr="00C37215" w14:paraId="6FF47989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3C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GŁOŚNIK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8B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044B59" w:rsidRPr="00C37215" w14:paraId="1420ECEF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6F7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WYJŚCIA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57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1xDP, 1x HDMI, 1xVGA</w:t>
            </w:r>
          </w:p>
        </w:tc>
      </w:tr>
      <w:tr w:rsidR="00044B59" w:rsidRPr="00C37215" w14:paraId="3E0D6ED4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39D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REGULACJA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66C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Wysokość: min. 130 mm</w:t>
            </w:r>
          </w:p>
          <w:p w14:paraId="4C694FB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Obrót: min -165/165</w:t>
            </w:r>
          </w:p>
          <w:p w14:paraId="7F24B3A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Pochylenie: min -5/25</w:t>
            </w:r>
          </w:p>
        </w:tc>
      </w:tr>
      <w:tr w:rsidR="00044B59" w:rsidRPr="00C37215" w14:paraId="3C15893A" w14:textId="77777777" w:rsidTr="00C37215">
        <w:trPr>
          <w:trHeight w:val="47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E6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25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Kabel zasilający, kabel sygnałowy HDMI, VGA, DP</w:t>
            </w:r>
          </w:p>
        </w:tc>
      </w:tr>
      <w:tr w:rsidR="00044B59" w:rsidRPr="00C37215" w14:paraId="2A831DCC" w14:textId="77777777" w:rsidTr="00044B59">
        <w:trPr>
          <w:trHeight w:val="48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A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8C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36 miesięcy producenta</w:t>
            </w:r>
          </w:p>
        </w:tc>
      </w:tr>
    </w:tbl>
    <w:p w14:paraId="031AF45A" w14:textId="77777777" w:rsidR="00044B59" w:rsidRPr="00C37215" w:rsidRDefault="00044B59" w:rsidP="00044B59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1644921B" w14:textId="6B0579D9" w:rsidR="00D852FC" w:rsidRPr="00C37215" w:rsidRDefault="00D852FC" w:rsidP="00D85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Pr="00C37215">
        <w:rPr>
          <w:rFonts w:ascii="Times New Roman" w:hAnsi="Times New Roman" w:cs="Times New Roman"/>
          <w:b/>
          <w:sz w:val="20"/>
          <w:szCs w:val="20"/>
        </w:rPr>
        <w:t>4</w:t>
      </w:r>
      <w:r w:rsidRPr="00C372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5CDA1" w14:textId="30A75A45" w:rsidR="00D852FC" w:rsidRPr="00C37215" w:rsidRDefault="00D852FC" w:rsidP="00C3721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Monitor typ 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2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– 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10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szt.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7000"/>
      </w:tblGrid>
      <w:tr w:rsidR="00044B59" w:rsidRPr="00C37215" w14:paraId="00F6E61C" w14:textId="77777777" w:rsidTr="00044B59">
        <w:trPr>
          <w:trHeight w:val="31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D0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 MATRYCY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A2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IPS</w:t>
            </w:r>
          </w:p>
        </w:tc>
      </w:tr>
      <w:tr w:rsidR="00044B59" w:rsidRPr="00C37215" w14:paraId="5C64D7D4" w14:textId="77777777" w:rsidTr="00044B59">
        <w:trPr>
          <w:trHeight w:val="63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5D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ROZMIAR MATRYCY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0C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26,5"max 27,5” format 16:9</w:t>
            </w:r>
          </w:p>
        </w:tc>
      </w:tr>
      <w:tr w:rsidR="00044B59" w:rsidRPr="00C37215" w14:paraId="73377E1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4A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58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1920 x 1080 min. 75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044B59" w:rsidRPr="00C37215" w14:paraId="63948936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053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KĄTY WIDZENIA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A74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178 / 178 stopni</w:t>
            </w:r>
          </w:p>
        </w:tc>
      </w:tr>
      <w:tr w:rsidR="00044B59" w:rsidRPr="00C37215" w14:paraId="38966C22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9D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CZAS REAKCJI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3B2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ms</w:t>
            </w:r>
          </w:p>
        </w:tc>
      </w:tr>
      <w:tr w:rsidR="00044B59" w:rsidRPr="00C37215" w14:paraId="35F4273D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39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JASNOŚĆ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D6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cd/m2</w:t>
            </w:r>
          </w:p>
        </w:tc>
      </w:tr>
      <w:tr w:rsidR="00044B59" w:rsidRPr="00C37215" w14:paraId="21113CDD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2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D9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1000:1 statyczny</w:t>
            </w:r>
          </w:p>
        </w:tc>
      </w:tr>
      <w:tr w:rsidR="00044B59" w:rsidRPr="00C37215" w14:paraId="618C7B75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B7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WYJŚCIA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78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Min. HDMI 1.4 x 2,</w:t>
            </w:r>
          </w:p>
          <w:p w14:paraId="05D78F5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Min. DisplayPort 1.2 x 1,</w:t>
            </w:r>
          </w:p>
          <w:p w14:paraId="39A3F22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VGA x1</w:t>
            </w:r>
          </w:p>
        </w:tc>
      </w:tr>
      <w:tr w:rsidR="00044B59" w:rsidRPr="00C37215" w14:paraId="1D126228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1C6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REGULACJA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B8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Wysokość: min. 130 mm</w:t>
            </w:r>
          </w:p>
          <w:p w14:paraId="707E5AC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Obrót: min -30/30</w:t>
            </w:r>
          </w:p>
          <w:p w14:paraId="3A6DB05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Pochylenie: min -3,5/21,5</w:t>
            </w:r>
          </w:p>
        </w:tc>
      </w:tr>
      <w:tr w:rsidR="00044B59" w:rsidRPr="00C37215" w14:paraId="40F8BA3F" w14:textId="77777777" w:rsidTr="00044B59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51A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GŁOŚNIK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0B3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044B59" w:rsidRPr="00C37215" w14:paraId="0E2164D8" w14:textId="77777777" w:rsidTr="00C37215">
        <w:trPr>
          <w:trHeight w:val="35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C6D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30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Kabel zasilający, kabel sygnałowy HDMI, PD</w:t>
            </w:r>
          </w:p>
        </w:tc>
      </w:tr>
      <w:tr w:rsidR="00044B59" w:rsidRPr="00C37215" w14:paraId="51119485" w14:textId="77777777" w:rsidTr="00044B59">
        <w:trPr>
          <w:trHeight w:val="48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60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B0C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36 miesięcy producenta</w:t>
            </w:r>
          </w:p>
        </w:tc>
      </w:tr>
    </w:tbl>
    <w:p w14:paraId="1AAE4289" w14:textId="77777777" w:rsidR="00B12125" w:rsidRPr="00C37215" w:rsidRDefault="00B12125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4FD1BC36" w14:textId="5E94F5B1" w:rsidR="00D852FC" w:rsidRPr="00C37215" w:rsidRDefault="00D852FC" w:rsidP="00D85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Pr="00C37215">
        <w:rPr>
          <w:rFonts w:ascii="Times New Roman" w:hAnsi="Times New Roman" w:cs="Times New Roman"/>
          <w:b/>
          <w:sz w:val="20"/>
          <w:szCs w:val="20"/>
        </w:rPr>
        <w:t>5</w:t>
      </w:r>
    </w:p>
    <w:p w14:paraId="3C2E4506" w14:textId="025A6B5D" w:rsidR="00D852FC" w:rsidRPr="00C37215" w:rsidRDefault="00D852FC" w:rsidP="00C37215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AIO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– 1 szt.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60"/>
      </w:tblGrid>
      <w:tr w:rsidR="00044B59" w:rsidRPr="00C37215" w14:paraId="510997D8" w14:textId="77777777" w:rsidTr="00C37215">
        <w:trPr>
          <w:trHeight w:val="502"/>
        </w:trPr>
        <w:tc>
          <w:tcPr>
            <w:tcW w:w="2127" w:type="dxa"/>
            <w:shd w:val="clear" w:color="auto" w:fill="auto"/>
            <w:noWrap/>
            <w:vAlign w:val="center"/>
          </w:tcPr>
          <w:p w14:paraId="3950250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TYP KOMPUTERA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52A9A41C" w14:textId="77777777" w:rsidR="00044B59" w:rsidRPr="00C37215" w:rsidRDefault="00044B59" w:rsidP="00E71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AIO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In One)</w:t>
            </w:r>
          </w:p>
        </w:tc>
      </w:tr>
      <w:tr w:rsidR="00044B59" w:rsidRPr="00C37215" w14:paraId="0F5A8D8F" w14:textId="77777777" w:rsidTr="00444E5D">
        <w:trPr>
          <w:trHeight w:val="34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81312D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0EC7502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Zaoferowany procesor musi uzyskać w teście 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 na dzień nie wcześniej niż data ogłoszenia postępowania wynik min.: 10000 punktów (</w:t>
            </w:r>
            <w:proofErr w:type="spellStart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 w:rsidRPr="00C37215">
              <w:rPr>
                <w:rFonts w:ascii="Times New Roman" w:hAnsi="Times New Roman" w:cs="Times New Roman"/>
                <w:sz w:val="20"/>
                <w:szCs w:val="20"/>
              </w:rPr>
              <w:t xml:space="preserve"> CPU Mark)</w:t>
            </w:r>
          </w:p>
        </w:tc>
      </w:tr>
      <w:tr w:rsidR="00044B59" w:rsidRPr="00C37215" w14:paraId="53CBC345" w14:textId="77777777" w:rsidTr="00444E5D">
        <w:trPr>
          <w:trHeight w:val="1689"/>
        </w:trPr>
        <w:tc>
          <w:tcPr>
            <w:tcW w:w="2127" w:type="dxa"/>
            <w:vAlign w:val="center"/>
            <w:hideMark/>
          </w:tcPr>
          <w:p w14:paraId="1FF572E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ZĄCZA PANEL TYLNI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2646CEF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2.0 - 1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57F47B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3.1 Gen. 1 (USB 3.0) - 1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EEE9A0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USB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-C - 1 szt.</w:t>
            </w:r>
          </w:p>
          <w:p w14:paraId="2298165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RJ-45 (LAN) - 1 szt.</w:t>
            </w:r>
          </w:p>
          <w:p w14:paraId="3F9E2E7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HDMI in - 1 szt.</w:t>
            </w:r>
          </w:p>
          <w:p w14:paraId="32699F2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HDMI out - 1 szt.</w:t>
            </w:r>
          </w:p>
          <w:p w14:paraId="190AF0F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DC-in (wejście zasilania) - 1 szt.</w:t>
            </w:r>
          </w:p>
        </w:tc>
      </w:tr>
      <w:tr w:rsidR="00044B59" w:rsidRPr="00C37215" w14:paraId="22183210" w14:textId="77777777" w:rsidTr="00C37215">
        <w:trPr>
          <w:trHeight w:val="997"/>
        </w:trPr>
        <w:tc>
          <w:tcPr>
            <w:tcW w:w="2127" w:type="dxa"/>
            <w:vAlign w:val="center"/>
          </w:tcPr>
          <w:p w14:paraId="4B0F121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ZĄCZA PANEL BOCZNY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1C360F5E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2.0 - 2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0F84B2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Min. USB 3.1 Gen. 1 (USB 3.0) - 1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0683EB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Wyjście słuchawkowe/wejście mikrofonowe - 1 szt.</w:t>
            </w:r>
          </w:p>
          <w:p w14:paraId="2A3A854A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Czytnik kart pamięci - 1 szt.</w:t>
            </w:r>
          </w:p>
        </w:tc>
      </w:tr>
      <w:tr w:rsidR="00044B59" w:rsidRPr="00C37215" w14:paraId="1A2C91D6" w14:textId="77777777" w:rsidTr="00444E5D">
        <w:trPr>
          <w:trHeight w:val="31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154562E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21F048F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16 GB</w:t>
            </w:r>
          </w:p>
        </w:tc>
      </w:tr>
      <w:tr w:rsidR="00044B59" w:rsidRPr="00C37215" w14:paraId="4AC3E308" w14:textId="77777777" w:rsidTr="00444E5D"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3AE3919D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475609D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rozbudowy</w:t>
            </w:r>
          </w:p>
        </w:tc>
      </w:tr>
      <w:tr w:rsidR="00044B59" w:rsidRPr="00C37215" w14:paraId="433D54A6" w14:textId="77777777" w:rsidTr="00C37215">
        <w:trPr>
          <w:trHeight w:val="468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7E97BA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960" w:type="dxa"/>
            <w:shd w:val="clear" w:color="auto" w:fill="auto"/>
            <w:noWrap/>
            <w:vAlign w:val="center"/>
            <w:hideMark/>
          </w:tcPr>
          <w:p w14:paraId="3339960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hAnsi="Times New Roman" w:cs="Times New Roman"/>
                <w:sz w:val="20"/>
                <w:szCs w:val="20"/>
              </w:rPr>
              <w:t>UHD Graphics</w:t>
            </w:r>
          </w:p>
        </w:tc>
      </w:tr>
      <w:tr w:rsidR="00044B59" w:rsidRPr="00C37215" w14:paraId="6BA2F960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E5306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4D7FDAC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zintegrowana</w:t>
            </w:r>
          </w:p>
          <w:p w14:paraId="3CF8F6EF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Dwa mikrofony</w:t>
            </w:r>
          </w:p>
          <w:p w14:paraId="36260538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Głośniki stereo</w:t>
            </w:r>
          </w:p>
        </w:tc>
      </w:tr>
      <w:tr w:rsidR="00044B59" w:rsidRPr="00C37215" w14:paraId="4C39F462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6645D561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2017CDA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1.0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</w:tr>
      <w:tr w:rsidR="00044B59" w:rsidRPr="00C37215" w14:paraId="14149F8C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</w:tcPr>
          <w:p w14:paraId="6661369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WLAN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3A77C9F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Bluetooth</w:t>
            </w:r>
          </w:p>
          <w:p w14:paraId="208B1E42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Min. 802.11a/b/g/n/ac</w:t>
            </w:r>
          </w:p>
        </w:tc>
      </w:tr>
      <w:tr w:rsidR="00044B59" w:rsidRPr="00C37215" w14:paraId="6FD4DB1F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3981F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173BE535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Gigabit Ethernet 1000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</w:tr>
      <w:tr w:rsidR="00044B59" w:rsidRPr="00C37215" w14:paraId="26ECCE98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E72F4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670E33F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512GB SSD </w:t>
            </w:r>
            <w:proofErr w:type="spellStart"/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PCIe</w:t>
            </w:r>
            <w:proofErr w:type="spellEnd"/>
          </w:p>
        </w:tc>
      </w:tr>
      <w:tr w:rsidR="00044B59" w:rsidRPr="00C37215" w14:paraId="3E82915E" w14:textId="77777777" w:rsidTr="00444E5D">
        <w:trPr>
          <w:trHeight w:val="3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5BE6FB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NAPĘDY</w:t>
            </w:r>
          </w:p>
        </w:tc>
        <w:tc>
          <w:tcPr>
            <w:tcW w:w="6960" w:type="dxa"/>
            <w:shd w:val="clear" w:color="auto" w:fill="auto"/>
            <w:noWrap/>
            <w:vAlign w:val="bottom"/>
            <w:hideMark/>
          </w:tcPr>
          <w:p w14:paraId="55D098CB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DVD-RW</w:t>
            </w:r>
          </w:p>
        </w:tc>
      </w:tr>
      <w:tr w:rsidR="00044B59" w:rsidRPr="00C37215" w14:paraId="722B950F" w14:textId="77777777" w:rsidTr="00C37215">
        <w:trPr>
          <w:trHeight w:val="368"/>
        </w:trPr>
        <w:tc>
          <w:tcPr>
            <w:tcW w:w="2127" w:type="dxa"/>
            <w:shd w:val="clear" w:color="auto" w:fill="auto"/>
            <w:noWrap/>
            <w:vAlign w:val="center"/>
          </w:tcPr>
          <w:p w14:paraId="320F9306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1A8818C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Mysz, klawiatura USB</w:t>
            </w:r>
          </w:p>
        </w:tc>
      </w:tr>
      <w:tr w:rsidR="00044B59" w:rsidRPr="00C37215" w14:paraId="00F2348C" w14:textId="77777777" w:rsidTr="00444E5D">
        <w:trPr>
          <w:trHeight w:val="315"/>
        </w:trPr>
        <w:tc>
          <w:tcPr>
            <w:tcW w:w="2127" w:type="dxa"/>
            <w:vAlign w:val="center"/>
          </w:tcPr>
          <w:p w14:paraId="0D024994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960" w:type="dxa"/>
            <w:shd w:val="clear" w:color="auto" w:fill="auto"/>
            <w:noWrap/>
            <w:vAlign w:val="center"/>
          </w:tcPr>
          <w:p w14:paraId="2BCD6040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Windows 10 Professional, zainstalowany na etapie produkcji przez producenta</w:t>
            </w:r>
          </w:p>
        </w:tc>
      </w:tr>
      <w:tr w:rsidR="00044B59" w:rsidRPr="00C37215" w14:paraId="2BA47743" w14:textId="77777777" w:rsidTr="00444E5D">
        <w:trPr>
          <w:trHeight w:val="315"/>
        </w:trPr>
        <w:tc>
          <w:tcPr>
            <w:tcW w:w="2127" w:type="dxa"/>
            <w:vAlign w:val="center"/>
          </w:tcPr>
          <w:p w14:paraId="66D6824C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4E519A9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miesięcy, gwarancja producenta</w:t>
            </w:r>
          </w:p>
        </w:tc>
      </w:tr>
      <w:tr w:rsidR="00044B59" w:rsidRPr="00C37215" w14:paraId="650C97AA" w14:textId="77777777" w:rsidTr="00444E5D">
        <w:trPr>
          <w:trHeight w:val="315"/>
        </w:trPr>
        <w:tc>
          <w:tcPr>
            <w:tcW w:w="2127" w:type="dxa"/>
            <w:vAlign w:val="center"/>
          </w:tcPr>
          <w:p w14:paraId="5F800819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6960" w:type="dxa"/>
            <w:shd w:val="clear" w:color="auto" w:fill="auto"/>
            <w:noWrap/>
            <w:vAlign w:val="bottom"/>
          </w:tcPr>
          <w:p w14:paraId="4DC3A137" w14:textId="77777777" w:rsidR="00044B59" w:rsidRPr="00C37215" w:rsidRDefault="00044B59" w:rsidP="00E7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15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awarii dysku, pozostaje on u zamawiającego, gwarancja producenta</w:t>
            </w:r>
          </w:p>
        </w:tc>
      </w:tr>
    </w:tbl>
    <w:p w14:paraId="2F23490C" w14:textId="77777777" w:rsidR="00044B59" w:rsidRPr="00C37215" w:rsidRDefault="00044B59" w:rsidP="00044B59">
      <w:pPr>
        <w:rPr>
          <w:rFonts w:ascii="Times New Roman" w:hAnsi="Times New Roman" w:cs="Times New Roman"/>
          <w:sz w:val="20"/>
          <w:szCs w:val="20"/>
        </w:rPr>
      </w:pPr>
    </w:p>
    <w:p w14:paraId="01509DB7" w14:textId="02813693" w:rsidR="00D852FC" w:rsidRPr="00C37215" w:rsidRDefault="00D852FC" w:rsidP="00D852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C37215" w:rsidRPr="00C37215">
        <w:rPr>
          <w:rFonts w:ascii="Times New Roman" w:hAnsi="Times New Roman" w:cs="Times New Roman"/>
          <w:b/>
          <w:sz w:val="20"/>
          <w:szCs w:val="20"/>
        </w:rPr>
        <w:t>6</w:t>
      </w:r>
    </w:p>
    <w:p w14:paraId="0CBF19E6" w14:textId="37D390B4" w:rsidR="00D852FC" w:rsidRPr="00C37215" w:rsidRDefault="00D852FC" w:rsidP="00C37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Switch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C37215">
        <w:rPr>
          <w:rFonts w:ascii="Times New Roman" w:hAnsi="Times New Roman" w:cs="Times New Roman"/>
          <w:b/>
          <w:color w:val="C00000"/>
          <w:sz w:val="20"/>
          <w:szCs w:val="20"/>
        </w:rPr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4B59" w:rsidRPr="00C37215" w14:paraId="16B63FD1" w14:textId="77777777" w:rsidTr="00C37215">
        <w:tc>
          <w:tcPr>
            <w:tcW w:w="9212" w:type="dxa"/>
            <w:vAlign w:val="center"/>
          </w:tcPr>
          <w:p w14:paraId="2434C76E" w14:textId="77777777" w:rsidR="00044B59" w:rsidRDefault="00044B59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B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Aruba 2540 (JL355A) + dwie wkładki światłowodowe SFP+ (10Gb) jedno modowe.</w:t>
            </w:r>
          </w:p>
          <w:p w14:paraId="502E2E62" w14:textId="7434AF44" w:rsidR="00C37215" w:rsidRPr="00C37215" w:rsidRDefault="00C37215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44B59" w:rsidRPr="00C37215" w14:paraId="6971DB0C" w14:textId="77777777" w:rsidTr="00C37215">
        <w:tc>
          <w:tcPr>
            <w:tcW w:w="9212" w:type="dxa"/>
            <w:vAlign w:val="center"/>
          </w:tcPr>
          <w:p w14:paraId="28EFD6A2" w14:textId="77777777" w:rsidR="00044B59" w:rsidRDefault="00044B59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44B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Zamawiający wymaga konkretnego modelu który jest kompatybilny z posiadanym sprzętem </w:t>
            </w:r>
          </w:p>
          <w:p w14:paraId="68BB0313" w14:textId="17D38707" w:rsidR="00C37215" w:rsidRPr="00C37215" w:rsidRDefault="00C37215" w:rsidP="00AD26B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93E3861" w14:textId="0D33B1A2" w:rsidR="00C37215" w:rsidRDefault="00C37215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13324A41" w14:textId="77777777" w:rsidR="004D776F" w:rsidRDefault="004D776F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2A3B3C5D" w14:textId="0D03D657" w:rsidR="003A46AE" w:rsidRPr="00C37215" w:rsidRDefault="003A46AE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  <w:r w:rsidRPr="00C37215">
        <w:rPr>
          <w:rFonts w:ascii="Times New Roman" w:hAnsi="Times New Roman" w:cs="Times New Roman"/>
          <w:sz w:val="20"/>
          <w:szCs w:val="20"/>
        </w:rPr>
        <w:t xml:space="preserve"> …………………………………..</w:t>
      </w:r>
    </w:p>
    <w:p w14:paraId="15C329F4" w14:textId="35E7C9BF" w:rsidR="00B033F7" w:rsidRPr="00C37215" w:rsidRDefault="003A46AE" w:rsidP="00C37215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215">
        <w:rPr>
          <w:rFonts w:ascii="Times New Roman" w:hAnsi="Times New Roman" w:cs="Times New Roman"/>
          <w:sz w:val="16"/>
          <w:szCs w:val="16"/>
        </w:rPr>
        <w:t xml:space="preserve">Podpis </w:t>
      </w:r>
      <w:r w:rsidR="00C37215">
        <w:rPr>
          <w:rFonts w:ascii="Times New Roman" w:hAnsi="Times New Roman" w:cs="Times New Roman"/>
          <w:sz w:val="16"/>
          <w:szCs w:val="16"/>
        </w:rPr>
        <w:t>Wykonawcy</w:t>
      </w:r>
    </w:p>
    <w:sectPr w:rsidR="00B033F7" w:rsidRPr="00C37215" w:rsidSect="00C37215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C34" w14:textId="77777777" w:rsidR="00F93C2E" w:rsidRDefault="00F93C2E" w:rsidP="00F93C2E">
      <w:pPr>
        <w:spacing w:after="0" w:line="240" w:lineRule="auto"/>
      </w:pPr>
      <w:r>
        <w:separator/>
      </w:r>
    </w:p>
  </w:endnote>
  <w:endnote w:type="continuationSeparator" w:id="0">
    <w:p w14:paraId="6CFBFFFD" w14:textId="77777777" w:rsidR="00F93C2E" w:rsidRDefault="00F93C2E" w:rsidP="00F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EEB" w14:textId="1FB7BF34" w:rsidR="00F93C2E" w:rsidRDefault="00F93C2E">
    <w:pPr>
      <w:pStyle w:val="Stopka"/>
      <w:jc w:val="center"/>
    </w:pPr>
  </w:p>
  <w:p w14:paraId="6CAE675A" w14:textId="77777777" w:rsidR="00F93C2E" w:rsidRDefault="00F93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4117" w14:textId="77777777" w:rsidR="00F93C2E" w:rsidRDefault="00F93C2E" w:rsidP="00F93C2E">
      <w:pPr>
        <w:spacing w:after="0" w:line="240" w:lineRule="auto"/>
      </w:pPr>
      <w:r>
        <w:separator/>
      </w:r>
    </w:p>
  </w:footnote>
  <w:footnote w:type="continuationSeparator" w:id="0">
    <w:p w14:paraId="7F0B5896" w14:textId="77777777" w:rsidR="00F93C2E" w:rsidRDefault="00F93C2E" w:rsidP="00F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E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360A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E96EA2"/>
    <w:multiLevelType w:val="hybridMultilevel"/>
    <w:tmpl w:val="453C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4F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9950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6112DB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1877403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91915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5C13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A0F6D1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C9377A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D0F74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E2079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FD261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21EB65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3B93C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3D31B9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BF50C2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46950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1230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A237E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B3A63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46B00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7BC42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48AB0B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B2D51D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A351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05F01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50F9151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1E3448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37F73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4C55D4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63757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9765A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D6066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F172D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610431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615718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3306C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A4767B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EA27CB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6F1309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71FA632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75C14E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79E4AB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AFE3C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C0D4E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7DE57C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20"/>
  </w:num>
  <w:num w:numId="3">
    <w:abstractNumId w:val="47"/>
  </w:num>
  <w:num w:numId="4">
    <w:abstractNumId w:val="40"/>
  </w:num>
  <w:num w:numId="5">
    <w:abstractNumId w:val="37"/>
  </w:num>
  <w:num w:numId="6">
    <w:abstractNumId w:val="14"/>
  </w:num>
  <w:num w:numId="7">
    <w:abstractNumId w:val="25"/>
  </w:num>
  <w:num w:numId="8">
    <w:abstractNumId w:val="42"/>
  </w:num>
  <w:num w:numId="9">
    <w:abstractNumId w:val="0"/>
  </w:num>
  <w:num w:numId="10">
    <w:abstractNumId w:val="16"/>
  </w:num>
  <w:num w:numId="11">
    <w:abstractNumId w:val="9"/>
  </w:num>
  <w:num w:numId="12">
    <w:abstractNumId w:val="44"/>
  </w:num>
  <w:num w:numId="13">
    <w:abstractNumId w:val="13"/>
  </w:num>
  <w:num w:numId="14">
    <w:abstractNumId w:val="11"/>
  </w:num>
  <w:num w:numId="15">
    <w:abstractNumId w:val="26"/>
  </w:num>
  <w:num w:numId="16">
    <w:abstractNumId w:val="39"/>
  </w:num>
  <w:num w:numId="17">
    <w:abstractNumId w:val="7"/>
  </w:num>
  <w:num w:numId="18">
    <w:abstractNumId w:val="43"/>
  </w:num>
  <w:num w:numId="19">
    <w:abstractNumId w:val="17"/>
  </w:num>
  <w:num w:numId="20">
    <w:abstractNumId w:val="1"/>
  </w:num>
  <w:num w:numId="21">
    <w:abstractNumId w:val="3"/>
  </w:num>
  <w:num w:numId="22">
    <w:abstractNumId w:val="30"/>
  </w:num>
  <w:num w:numId="23">
    <w:abstractNumId w:val="19"/>
  </w:num>
  <w:num w:numId="24">
    <w:abstractNumId w:val="6"/>
  </w:num>
  <w:num w:numId="25">
    <w:abstractNumId w:val="12"/>
  </w:num>
  <w:num w:numId="26">
    <w:abstractNumId w:val="18"/>
  </w:num>
  <w:num w:numId="27">
    <w:abstractNumId w:val="33"/>
  </w:num>
  <w:num w:numId="28">
    <w:abstractNumId w:val="46"/>
  </w:num>
  <w:num w:numId="29">
    <w:abstractNumId w:val="36"/>
  </w:num>
  <w:num w:numId="30">
    <w:abstractNumId w:val="23"/>
  </w:num>
  <w:num w:numId="31">
    <w:abstractNumId w:val="10"/>
  </w:num>
  <w:num w:numId="32">
    <w:abstractNumId w:val="5"/>
  </w:num>
  <w:num w:numId="33">
    <w:abstractNumId w:val="4"/>
  </w:num>
  <w:num w:numId="34">
    <w:abstractNumId w:val="38"/>
  </w:num>
  <w:num w:numId="35">
    <w:abstractNumId w:val="31"/>
  </w:num>
  <w:num w:numId="36">
    <w:abstractNumId w:val="29"/>
  </w:num>
  <w:num w:numId="37">
    <w:abstractNumId w:val="32"/>
  </w:num>
  <w:num w:numId="38">
    <w:abstractNumId w:val="27"/>
  </w:num>
  <w:num w:numId="39">
    <w:abstractNumId w:val="28"/>
  </w:num>
  <w:num w:numId="40">
    <w:abstractNumId w:val="34"/>
  </w:num>
  <w:num w:numId="41">
    <w:abstractNumId w:val="22"/>
  </w:num>
  <w:num w:numId="42">
    <w:abstractNumId w:val="15"/>
  </w:num>
  <w:num w:numId="43">
    <w:abstractNumId w:val="8"/>
  </w:num>
  <w:num w:numId="44">
    <w:abstractNumId w:val="35"/>
  </w:num>
  <w:num w:numId="45">
    <w:abstractNumId w:val="21"/>
  </w:num>
  <w:num w:numId="46">
    <w:abstractNumId w:val="24"/>
  </w:num>
  <w:num w:numId="47">
    <w:abstractNumId w:val="41"/>
  </w:num>
  <w:num w:numId="48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9F"/>
    <w:rsid w:val="00044B59"/>
    <w:rsid w:val="00062B45"/>
    <w:rsid w:val="00077001"/>
    <w:rsid w:val="00115F13"/>
    <w:rsid w:val="00141970"/>
    <w:rsid w:val="001473A1"/>
    <w:rsid w:val="00195EB5"/>
    <w:rsid w:val="001C4C17"/>
    <w:rsid w:val="00204D45"/>
    <w:rsid w:val="00273B8F"/>
    <w:rsid w:val="00316696"/>
    <w:rsid w:val="003226AC"/>
    <w:rsid w:val="00356415"/>
    <w:rsid w:val="003942D5"/>
    <w:rsid w:val="00394E5E"/>
    <w:rsid w:val="003A2CC0"/>
    <w:rsid w:val="003A46AE"/>
    <w:rsid w:val="004158F8"/>
    <w:rsid w:val="00433C6C"/>
    <w:rsid w:val="00444E5D"/>
    <w:rsid w:val="004A655A"/>
    <w:rsid w:val="004D776F"/>
    <w:rsid w:val="004F58E0"/>
    <w:rsid w:val="004F64B7"/>
    <w:rsid w:val="00531421"/>
    <w:rsid w:val="00555A37"/>
    <w:rsid w:val="00562C8C"/>
    <w:rsid w:val="00572C20"/>
    <w:rsid w:val="005838B0"/>
    <w:rsid w:val="00600298"/>
    <w:rsid w:val="00665872"/>
    <w:rsid w:val="00677BC9"/>
    <w:rsid w:val="00755E26"/>
    <w:rsid w:val="0077045A"/>
    <w:rsid w:val="007B09BF"/>
    <w:rsid w:val="007C0A45"/>
    <w:rsid w:val="007D1141"/>
    <w:rsid w:val="007F47F2"/>
    <w:rsid w:val="00835297"/>
    <w:rsid w:val="00866EF6"/>
    <w:rsid w:val="008C40CF"/>
    <w:rsid w:val="008E6F5D"/>
    <w:rsid w:val="00903E57"/>
    <w:rsid w:val="00933C30"/>
    <w:rsid w:val="00942ADC"/>
    <w:rsid w:val="00973D51"/>
    <w:rsid w:val="009B43CC"/>
    <w:rsid w:val="00B033F7"/>
    <w:rsid w:val="00B12125"/>
    <w:rsid w:val="00B362C8"/>
    <w:rsid w:val="00B71986"/>
    <w:rsid w:val="00BA149F"/>
    <w:rsid w:val="00BB02D0"/>
    <w:rsid w:val="00C21BE4"/>
    <w:rsid w:val="00C37215"/>
    <w:rsid w:val="00C50C6C"/>
    <w:rsid w:val="00C759F3"/>
    <w:rsid w:val="00C94C6F"/>
    <w:rsid w:val="00CA1DB1"/>
    <w:rsid w:val="00CB6430"/>
    <w:rsid w:val="00D02811"/>
    <w:rsid w:val="00D325B6"/>
    <w:rsid w:val="00D50914"/>
    <w:rsid w:val="00D7040C"/>
    <w:rsid w:val="00D852FC"/>
    <w:rsid w:val="00DB36FB"/>
    <w:rsid w:val="00DC750C"/>
    <w:rsid w:val="00DF6D0A"/>
    <w:rsid w:val="00E16EF9"/>
    <w:rsid w:val="00E4009F"/>
    <w:rsid w:val="00E41E07"/>
    <w:rsid w:val="00E55FAF"/>
    <w:rsid w:val="00EB0EFE"/>
    <w:rsid w:val="00EC2775"/>
    <w:rsid w:val="00F23870"/>
    <w:rsid w:val="00F93C2E"/>
    <w:rsid w:val="00FD324E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ED9"/>
  <w15:docId w15:val="{26A25E9F-B171-44A0-888D-B2429DD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B1"/>
  </w:style>
  <w:style w:type="paragraph" w:styleId="Nagwek1">
    <w:name w:val="heading 1"/>
    <w:basedOn w:val="Normalny"/>
    <w:link w:val="Nagwek1Znak"/>
    <w:qFormat/>
    <w:rsid w:val="0060029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0A4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00298"/>
    <w:rPr>
      <w:rFonts w:ascii="Arial" w:eastAsia="Calibri" w:hAnsi="Arial" w:cs="Times New Roman"/>
      <w:b/>
      <w:bCs/>
      <w:kern w:val="3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CB6430"/>
    <w:rPr>
      <w:strike w:val="0"/>
      <w:dstrike w:val="0"/>
      <w:color w:val="CF151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B6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owywlewo">
    <w:name w:val="Standardowy w lewo"/>
    <w:basedOn w:val="Normalny"/>
    <w:rsid w:val="003A2C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3A2CC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3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5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C2E"/>
  </w:style>
  <w:style w:type="paragraph" w:styleId="Stopka">
    <w:name w:val="footer"/>
    <w:basedOn w:val="Normalny"/>
    <w:link w:val="Stopka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2E"/>
  </w:style>
  <w:style w:type="paragraph" w:styleId="Tekstdymka">
    <w:name w:val="Balloon Text"/>
    <w:basedOn w:val="Normalny"/>
    <w:link w:val="TekstdymkaZnak"/>
    <w:uiPriority w:val="99"/>
    <w:semiHidden/>
    <w:unhideWhenUsed/>
    <w:rsid w:val="00C9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Wachowicz</cp:lastModifiedBy>
  <cp:revision>61</cp:revision>
  <cp:lastPrinted>2020-04-16T08:50:00Z</cp:lastPrinted>
  <dcterms:created xsi:type="dcterms:W3CDTF">2015-05-19T07:24:00Z</dcterms:created>
  <dcterms:modified xsi:type="dcterms:W3CDTF">2021-06-25T09:10:00Z</dcterms:modified>
</cp:coreProperties>
</file>